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14" w:rsidRDefault="00E14514" w:rsidP="00E14514">
      <w:pPr>
        <w:rPr>
          <w:color w:val="1F497D"/>
        </w:rPr>
      </w:pPr>
      <w:bookmarkStart w:id="0" w:name="_GoBack"/>
      <w:bookmarkEnd w:id="0"/>
      <w:r>
        <w:rPr>
          <w:color w:val="1F497D"/>
        </w:rPr>
        <w:t>-------------------------------------------------------------------------------------------------------------------------------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USE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eqcas</w:t>
      </w:r>
      <w:proofErr w:type="spellEnd"/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0000FF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GO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0000FF"/>
          <w:sz w:val="18"/>
          <w:szCs w:val="20"/>
        </w:rPr>
      </w:pP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proofErr w:type="gramStart"/>
      <w:r w:rsidRPr="00E14514">
        <w:rPr>
          <w:rFonts w:ascii="Courier New" w:hAnsi="Courier New" w:cs="Courier New"/>
          <w:color w:val="0000FF"/>
          <w:sz w:val="18"/>
          <w:szCs w:val="20"/>
        </w:rPr>
        <w:t>IF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proofErr w:type="gramEnd"/>
      <w:r w:rsidRPr="00E14514">
        <w:rPr>
          <w:rFonts w:ascii="Courier New" w:hAnsi="Courier New" w:cs="Courier New"/>
          <w:color w:val="808080"/>
          <w:sz w:val="18"/>
          <w:szCs w:val="20"/>
        </w:rPr>
        <w:t>exists(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SELECT</w:t>
      </w:r>
      <w:r w:rsidRPr="00E14514">
        <w:rPr>
          <w:rFonts w:ascii="Courier New" w:hAnsi="Courier New" w:cs="Courier New"/>
          <w:sz w:val="18"/>
          <w:szCs w:val="20"/>
        </w:rPr>
        <w:t xml:space="preserve"> 1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FROM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8000"/>
          <w:sz w:val="18"/>
          <w:szCs w:val="20"/>
        </w:rPr>
        <w:t>SYSOBJECTS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WHERE</w:t>
      </w:r>
      <w:r w:rsidRPr="00E14514">
        <w:rPr>
          <w:rFonts w:ascii="Courier New" w:hAnsi="Courier New" w:cs="Courier New"/>
          <w:sz w:val="18"/>
          <w:szCs w:val="20"/>
        </w:rPr>
        <w:t xml:space="preserve"> NAME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=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</w:t>
      </w:r>
      <w:proofErr w:type="spellStart"/>
      <w:r w:rsidRPr="00E14514">
        <w:rPr>
          <w:rFonts w:ascii="Courier New" w:hAnsi="Courier New" w:cs="Courier New"/>
          <w:color w:val="FF0000"/>
          <w:sz w:val="18"/>
          <w:szCs w:val="20"/>
        </w:rPr>
        <w:t>view_usersexport</w:t>
      </w:r>
      <w:proofErr w:type="spellEnd"/>
      <w:r w:rsidRPr="00E14514">
        <w:rPr>
          <w:rFonts w:ascii="Courier New" w:hAnsi="Courier New" w:cs="Courier New"/>
          <w:color w:val="FF0000"/>
          <w:sz w:val="18"/>
          <w:szCs w:val="20"/>
        </w:rPr>
        <w:t>'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))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0000FF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BEGIN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DROP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VIEW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view_usersexport</w:t>
      </w:r>
      <w:proofErr w:type="spellEnd"/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0000FF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END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0000FF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GO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0000FF"/>
          <w:sz w:val="18"/>
          <w:szCs w:val="20"/>
        </w:rPr>
      </w:pP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0000FF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CREATE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VIEW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view_usersexport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0000FF"/>
          <w:sz w:val="18"/>
          <w:szCs w:val="20"/>
        </w:rPr>
      </w:pP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0000FF"/>
          <w:sz w:val="18"/>
          <w:szCs w:val="20"/>
        </w:rPr>
      </w:pP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0000FF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SELECT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     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CASE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WHEN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state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=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'1'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THEN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'add'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end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action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     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CASE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WHEN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valtype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=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</w:t>
      </w:r>
      <w:proofErr w:type="spellStart"/>
      <w:r w:rsidRPr="00E14514">
        <w:rPr>
          <w:rFonts w:ascii="Courier New" w:hAnsi="Courier New" w:cs="Courier New"/>
          <w:color w:val="FF0000"/>
          <w:sz w:val="18"/>
          <w:szCs w:val="20"/>
        </w:rPr>
        <w:t>usr</w:t>
      </w:r>
      <w:proofErr w:type="spellEnd"/>
      <w:r w:rsidRPr="00E14514">
        <w:rPr>
          <w:rFonts w:ascii="Courier New" w:hAnsi="Courier New" w:cs="Courier New"/>
          <w:color w:val="FF0000"/>
          <w:sz w:val="18"/>
          <w:szCs w:val="20"/>
        </w:rPr>
        <w:t>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THEN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</w:t>
      </w:r>
      <w:proofErr w:type="spellStart"/>
      <w:r w:rsidRPr="00E14514">
        <w:rPr>
          <w:rFonts w:ascii="Courier New" w:hAnsi="Courier New" w:cs="Courier New"/>
          <w:color w:val="FF0000"/>
          <w:sz w:val="18"/>
          <w:szCs w:val="20"/>
        </w:rPr>
        <w:t>ur</w:t>
      </w:r>
      <w:proofErr w:type="spellEnd"/>
      <w:r w:rsidRPr="00E14514">
        <w:rPr>
          <w:rFonts w:ascii="Courier New" w:hAnsi="Courier New" w:cs="Courier New"/>
          <w:color w:val="FF0000"/>
          <w:sz w:val="18"/>
          <w:szCs w:val="20"/>
        </w:rPr>
        <w:t>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end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type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sz w:val="18"/>
          <w:szCs w:val="20"/>
        </w:rPr>
        <w:t>      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name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sz w:val="18"/>
          <w:szCs w:val="20"/>
        </w:rPr>
        <w:t xml:space="preserve">     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balance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sz w:val="18"/>
          <w:szCs w:val="20"/>
        </w:rPr>
        <w:t>      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u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fullname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sz w:val="18"/>
          <w:szCs w:val="20"/>
        </w:rPr>
        <w:t xml:space="preserve">     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hardlimit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sz w:val="18"/>
          <w:szCs w:val="20"/>
        </w:rPr>
        <w:t>      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u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email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     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CASE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FF"/>
          <w:sz w:val="18"/>
          <w:szCs w:val="20"/>
        </w:rPr>
        <w:t>ISNULL</w:t>
      </w: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dept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name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'NA</w:t>
      </w:r>
      <w:proofErr w:type="spellEnd"/>
      <w:r w:rsidRPr="00E14514">
        <w:rPr>
          <w:rFonts w:ascii="Courier New" w:hAnsi="Courier New" w:cs="Courier New"/>
          <w:color w:val="FF0000"/>
          <w:sz w:val="18"/>
          <w:szCs w:val="20"/>
        </w:rPr>
        <w:t>'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WHEN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'NA'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THEN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ELSE</w:t>
      </w:r>
      <w:r w:rsidRPr="00E14514">
        <w:rPr>
          <w:rFonts w:ascii="Courier New" w:hAnsi="Courier New" w:cs="Courier New"/>
          <w:sz w:val="18"/>
          <w:szCs w:val="20"/>
        </w:rPr>
        <w:t xml:space="preserve"> dept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 xml:space="preserve">name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END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deptname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     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CASE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FF"/>
          <w:sz w:val="18"/>
          <w:szCs w:val="20"/>
        </w:rPr>
        <w:t>ISNULL</w:t>
      </w: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primarypin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'NA'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WHEN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'NA'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THEN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ELSE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primarypin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END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primarypin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sz w:val="18"/>
          <w:szCs w:val="20"/>
        </w:rPr>
        <w:t xml:space="preserve">     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secondarypin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sz w:val="18"/>
          <w:szCs w:val="20"/>
        </w:rPr>
        <w:t xml:space="preserve">     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u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colorquota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     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CASE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FF"/>
          <w:sz w:val="18"/>
          <w:szCs w:val="20"/>
        </w:rPr>
        <w:t>ISNULL</w:t>
      </w: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r w:rsidRPr="00E14514">
        <w:rPr>
          <w:rFonts w:ascii="Courier New" w:hAnsi="Courier New" w:cs="Courier New"/>
          <w:sz w:val="18"/>
          <w:szCs w:val="20"/>
        </w:rPr>
        <w:t>altpin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primarypin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'NA'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WHEN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'NA'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THEN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ELSE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altpin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primarypin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END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alternatepin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sz w:val="18"/>
          <w:szCs w:val="20"/>
        </w:rPr>
        <w:t xml:space="preserve">     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u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homedre</w:t>
      </w:r>
      <w:proofErr w:type="spellEnd"/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     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CASE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WHEN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state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=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'1'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THEN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''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END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locked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     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CASE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FF"/>
          <w:sz w:val="18"/>
          <w:szCs w:val="20"/>
        </w:rPr>
        <w:t>ISNULL</w:t>
      </w: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name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,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'NA</w:t>
      </w:r>
      <w:proofErr w:type="spellEnd"/>
      <w:r w:rsidRPr="00E14514">
        <w:rPr>
          <w:rFonts w:ascii="Courier New" w:hAnsi="Courier New" w:cs="Courier New"/>
          <w:color w:val="FF0000"/>
          <w:sz w:val="18"/>
          <w:szCs w:val="20"/>
        </w:rPr>
        <w:t>'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WHEN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'NA'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THEN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FF0000"/>
          <w:sz w:val="18"/>
          <w:szCs w:val="20"/>
        </w:rPr>
        <w:t>''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ELSE</w:t>
      </w:r>
      <w:r w:rsidRPr="00E14514">
        <w:rPr>
          <w:rFonts w:ascii="Courier New" w:hAnsi="Courier New" w:cs="Courier New"/>
          <w:sz w:val="18"/>
          <w:szCs w:val="20"/>
        </w:rPr>
        <w:t xml:space="preserve"> 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 xml:space="preserve">name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END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location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sz w:val="18"/>
          <w:szCs w:val="20"/>
        </w:rPr>
        <w:t xml:space="preserve">      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sz w:val="18"/>
          <w:szCs w:val="20"/>
        </w:rPr>
        <w:t>      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FROM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cat_validation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proofErr w:type="gramStart"/>
      <w:r w:rsidRPr="00E14514">
        <w:rPr>
          <w:rFonts w:ascii="Courier New" w:hAnsi="Courier New" w:cs="Courier New"/>
          <w:sz w:val="18"/>
          <w:szCs w:val="20"/>
        </w:rPr>
        <w:t>val</w:t>
      </w:r>
      <w:proofErr w:type="spellEnd"/>
      <w:proofErr w:type="gramEnd"/>
      <w:r w:rsidRPr="00E14514">
        <w:rPr>
          <w:rFonts w:ascii="Courier New" w:hAnsi="Courier New" w:cs="Courier New"/>
          <w:sz w:val="18"/>
          <w:szCs w:val="20"/>
        </w:rPr>
        <w:t xml:space="preserve"> 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color w:val="808080"/>
          <w:sz w:val="18"/>
          <w:szCs w:val="20"/>
        </w:rPr>
        <w:t>INNER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JOIN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cas_user_ext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u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ON</w:t>
      </w:r>
      <w:r w:rsidRPr="00E14514">
        <w:rPr>
          <w:rFonts w:ascii="Courier New" w:hAnsi="Courier New" w:cs="Courier New"/>
          <w:sz w:val="18"/>
          <w:szCs w:val="20"/>
        </w:rPr>
        <w:t xml:space="preserve"> u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x_id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=</w:t>
      </w:r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id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color w:val="808080"/>
          <w:sz w:val="18"/>
          <w:szCs w:val="20"/>
        </w:rPr>
        <w:t>LEFT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JOIN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cas_location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l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ON</w:t>
      </w:r>
      <w:r w:rsidRPr="00E14514">
        <w:rPr>
          <w:rFonts w:ascii="Courier New" w:hAnsi="Courier New" w:cs="Courier New"/>
          <w:sz w:val="18"/>
          <w:szCs w:val="20"/>
        </w:rPr>
        <w:t xml:space="preserve"> 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id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=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locationid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color w:val="808080"/>
          <w:sz w:val="18"/>
          <w:szCs w:val="20"/>
        </w:rPr>
        <w:t>LEFT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JOIN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cas_val_assoc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usr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ON</w:t>
      </w:r>
      <w:r w:rsidRPr="00E14514">
        <w:rPr>
          <w:rFonts w:ascii="Courier New" w:hAnsi="Courier New" w:cs="Courier New"/>
          <w:sz w:val="18"/>
          <w:szCs w:val="20"/>
        </w:rPr>
        <w:t xml:space="preserve"> usr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associd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=</w:t>
      </w:r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id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color w:val="808080"/>
          <w:sz w:val="18"/>
          <w:szCs w:val="20"/>
        </w:rPr>
        <w:t>LEFT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JOIN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cat_validation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dept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ON</w:t>
      </w:r>
      <w:r w:rsidRPr="00E14514">
        <w:rPr>
          <w:rFonts w:ascii="Courier New" w:hAnsi="Courier New" w:cs="Courier New"/>
          <w:sz w:val="18"/>
          <w:szCs w:val="20"/>
        </w:rPr>
        <w:t xml:space="preserve"> dept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id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=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usr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mainid</w:t>
      </w:r>
      <w:proofErr w:type="spellEnd"/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color w:val="808080"/>
          <w:sz w:val="18"/>
          <w:szCs w:val="20"/>
        </w:rPr>
        <w:t>LEFT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JOIN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cas_primarypin_ext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AS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altpin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ON</w:t>
      </w:r>
      <w:r w:rsidRPr="00E14514">
        <w:rPr>
          <w:rFonts w:ascii="Courier New" w:hAnsi="Courier New" w:cs="Courier New"/>
          <w:sz w:val="18"/>
          <w:szCs w:val="20"/>
        </w:rPr>
        <w:t xml:space="preserve"> altpin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x_id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=</w:t>
      </w:r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id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WHERE</w:t>
      </w:r>
      <w:r w:rsidRPr="00E14514">
        <w:rPr>
          <w:rFonts w:ascii="Courier New" w:hAnsi="Courier New" w:cs="Courier New"/>
          <w:sz w:val="18"/>
          <w:szCs w:val="20"/>
        </w:rPr>
        <w:t xml:space="preserve">     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808080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      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proofErr w:type="spellStart"/>
      <w:proofErr w:type="gramStart"/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expiration</w:t>
      </w:r>
      <w:proofErr w:type="spellEnd"/>
      <w:proofErr w:type="gram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IS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NULL)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AND</w:t>
      </w: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sz w:val="18"/>
          <w:szCs w:val="20"/>
        </w:rPr>
        <w:t>valtype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=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Pr="00E14514">
        <w:rPr>
          <w:rFonts w:ascii="Courier New" w:hAnsi="Courier New" w:cs="Courier New"/>
          <w:color w:val="FF0000"/>
          <w:sz w:val="18"/>
          <w:szCs w:val="20"/>
        </w:rPr>
        <w:t>N'usr</w:t>
      </w:r>
      <w:proofErr w:type="spellEnd"/>
      <w:r w:rsidRPr="00E14514">
        <w:rPr>
          <w:rFonts w:ascii="Courier New" w:hAnsi="Courier New" w:cs="Courier New"/>
          <w:color w:val="FF0000"/>
          <w:sz w:val="18"/>
          <w:szCs w:val="20"/>
        </w:rPr>
        <w:t>'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AND</w:t>
      </w:r>
      <w:r w:rsidRPr="00E14514">
        <w:rPr>
          <w:rFonts w:ascii="Courier New" w:hAnsi="Courier New" w:cs="Courier New"/>
          <w:color w:val="0000FF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(</w:t>
      </w:r>
      <w:proofErr w:type="spellStart"/>
      <w:r w:rsidRPr="00E14514">
        <w:rPr>
          <w:rFonts w:ascii="Courier New" w:hAnsi="Courier New" w:cs="Courier New"/>
          <w:sz w:val="18"/>
          <w:szCs w:val="20"/>
        </w:rPr>
        <w:t>val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.</w:t>
      </w:r>
      <w:r w:rsidRPr="00E14514">
        <w:rPr>
          <w:rFonts w:ascii="Courier New" w:hAnsi="Courier New" w:cs="Courier New"/>
          <w:color w:val="0000FF"/>
          <w:sz w:val="18"/>
          <w:szCs w:val="20"/>
        </w:rPr>
        <w:t>state</w:t>
      </w:r>
      <w:proofErr w:type="spellEnd"/>
      <w:r w:rsidRPr="00E14514">
        <w:rPr>
          <w:rFonts w:ascii="Courier New" w:hAnsi="Courier New" w:cs="Courier New"/>
          <w:sz w:val="18"/>
          <w:szCs w:val="20"/>
        </w:rPr>
        <w:t xml:space="preserve"> 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=</w:t>
      </w:r>
      <w:r w:rsidRPr="00E14514">
        <w:rPr>
          <w:rFonts w:ascii="Courier New" w:hAnsi="Courier New" w:cs="Courier New"/>
          <w:sz w:val="18"/>
          <w:szCs w:val="20"/>
        </w:rPr>
        <w:t xml:space="preserve"> 1</w:t>
      </w:r>
      <w:r w:rsidRPr="00E14514">
        <w:rPr>
          <w:rFonts w:ascii="Courier New" w:hAnsi="Courier New" w:cs="Courier New"/>
          <w:color w:val="808080"/>
          <w:sz w:val="18"/>
          <w:szCs w:val="20"/>
        </w:rPr>
        <w:t>)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sz w:val="18"/>
          <w:szCs w:val="20"/>
        </w:rPr>
      </w:pPr>
      <w:r w:rsidRPr="00E14514">
        <w:rPr>
          <w:rFonts w:ascii="Courier New" w:hAnsi="Courier New" w:cs="Courier New"/>
          <w:sz w:val="18"/>
          <w:szCs w:val="20"/>
        </w:rPr>
        <w:t xml:space="preserve">      </w:t>
      </w:r>
    </w:p>
    <w:p w:rsidR="00E14514" w:rsidRPr="00E14514" w:rsidRDefault="00E14514" w:rsidP="00E14514">
      <w:pPr>
        <w:autoSpaceDE w:val="0"/>
        <w:autoSpaceDN w:val="0"/>
        <w:rPr>
          <w:rFonts w:ascii="Courier New" w:hAnsi="Courier New" w:cs="Courier New"/>
          <w:color w:val="0000FF"/>
          <w:sz w:val="18"/>
          <w:szCs w:val="20"/>
        </w:rPr>
      </w:pPr>
      <w:r w:rsidRPr="00E14514">
        <w:rPr>
          <w:rFonts w:ascii="Courier New" w:hAnsi="Courier New" w:cs="Courier New"/>
          <w:color w:val="0000FF"/>
          <w:sz w:val="18"/>
          <w:szCs w:val="20"/>
        </w:rPr>
        <w:t>GO</w:t>
      </w:r>
    </w:p>
    <w:p w:rsidR="00E14514" w:rsidRPr="00E14514" w:rsidRDefault="00E14514" w:rsidP="00E14514">
      <w:pPr>
        <w:rPr>
          <w:color w:val="1F497D"/>
          <w:sz w:val="20"/>
        </w:rPr>
      </w:pPr>
    </w:p>
    <w:p w:rsidR="00E14514" w:rsidRDefault="00E14514" w:rsidP="00E14514">
      <w:pPr>
        <w:rPr>
          <w:color w:val="1F497D"/>
        </w:rPr>
      </w:pPr>
      <w:r>
        <w:rPr>
          <w:color w:val="1F497D"/>
        </w:rPr>
        <w:t>-------------------------------------------------------------------------------------------------------------------------------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color w:val="1F497D"/>
        </w:rPr>
        <w:lastRenderedPageBreak/>
        <w:t>View is created: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noProof/>
        </w:rPr>
        <w:drawing>
          <wp:inline distT="0" distB="0" distL="0" distR="0" wp14:anchorId="7AA695E0" wp14:editId="63D09906">
            <wp:extent cx="2362200" cy="1838325"/>
            <wp:effectExtent l="0" t="0" r="0" b="9525"/>
            <wp:docPr id="9" name="Picture 9" descr="cid:image001.png@01CD6B5C.87DD1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D6B5C.87DD1A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color w:val="1F497D"/>
        </w:rPr>
        <w:t>Only this user is available: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noProof/>
        </w:rPr>
        <w:drawing>
          <wp:inline distT="0" distB="0" distL="0" distR="0" wp14:anchorId="548B7589" wp14:editId="0528FA5D">
            <wp:extent cx="3600450" cy="4038600"/>
            <wp:effectExtent l="0" t="0" r="0" b="0"/>
            <wp:docPr id="8" name="Picture 8" descr="cid:image002.jpg@01CD6B62.BDBEA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CD6B62.BDBEAF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color w:val="1F497D"/>
        </w:rPr>
        <w:t>Information after select top 1000: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noProof/>
        </w:rPr>
        <w:drawing>
          <wp:inline distT="0" distB="0" distL="0" distR="0" wp14:anchorId="1019835A" wp14:editId="3DD0C4B3">
            <wp:extent cx="8991600" cy="350433"/>
            <wp:effectExtent l="0" t="0" r="0" b="0"/>
            <wp:docPr id="7" name="Picture 7" descr="cid:image008.png@01CD6B60.E9B41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8.png@01CD6B60.E9B41C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35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color w:val="1F497D"/>
        </w:rPr>
        <w:t>When ‘Encryption\Store secondary PIN encryption’ is disabled you can see plain text secondary PIN.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noProof/>
        </w:rPr>
        <w:drawing>
          <wp:inline distT="0" distB="0" distL="0" distR="0" wp14:anchorId="0D16D8ED" wp14:editId="408CC407">
            <wp:extent cx="3981450" cy="2076450"/>
            <wp:effectExtent l="0" t="0" r="0" b="0"/>
            <wp:docPr id="6" name="Picture 6" descr="cid:image011.png@01CD6B60.E9B41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11.png@01CD6B60.E9B41C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noProof/>
        </w:rPr>
        <w:drawing>
          <wp:inline distT="0" distB="0" distL="0" distR="0" wp14:anchorId="734928C4" wp14:editId="58ADDA71">
            <wp:extent cx="8915400" cy="355230"/>
            <wp:effectExtent l="0" t="0" r="0" b="6985"/>
            <wp:docPr id="5" name="Picture 5" descr="cid:image012.png@01CD6B60.E9B41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12.png@01CD6B60.E9B41CA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764" cy="35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lastRenderedPageBreak/>
        <w:t xml:space="preserve">1] Export data from the view with </w:t>
      </w:r>
      <w:proofErr w:type="spellStart"/>
      <w:r>
        <w:rPr>
          <w:b/>
          <w:bCs/>
          <w:color w:val="1F497D"/>
          <w:sz w:val="28"/>
          <w:szCs w:val="28"/>
        </w:rPr>
        <w:t>Bcp</w:t>
      </w:r>
      <w:proofErr w:type="spellEnd"/>
      <w:r>
        <w:rPr>
          <w:b/>
          <w:bCs/>
          <w:color w:val="1F497D"/>
          <w:sz w:val="28"/>
          <w:szCs w:val="28"/>
        </w:rPr>
        <w:t>.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b/>
          <w:bCs/>
          <w:color w:val="1F497D"/>
        </w:rPr>
      </w:pPr>
      <w:r>
        <w:rPr>
          <w:b/>
          <w:bCs/>
          <w:color w:val="1F497D"/>
        </w:rPr>
        <w:t>Batch file: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sz w:val="20"/>
          <w:szCs w:val="20"/>
        </w:rPr>
      </w:pPr>
      <w:r>
        <w:rPr>
          <w:sz w:val="20"/>
          <w:szCs w:val="20"/>
        </w:rPr>
        <w:t>@echo off</w:t>
      </w:r>
    </w:p>
    <w:p w:rsidR="00E14514" w:rsidRDefault="00E14514" w:rsidP="00E14514">
      <w:pPr>
        <w:rPr>
          <w:sz w:val="20"/>
          <w:szCs w:val="20"/>
        </w:rPr>
      </w:pPr>
    </w:p>
    <w:p w:rsidR="00E14514" w:rsidRDefault="00E14514" w:rsidP="00E1451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cd</w:t>
      </w:r>
      <w:proofErr w:type="gramEnd"/>
      <w:r>
        <w:rPr>
          <w:sz w:val="20"/>
          <w:szCs w:val="20"/>
        </w:rPr>
        <w:t xml:space="preserve"> "C:\Program Files\Microsoft SQL Server\100\Tools\</w:t>
      </w:r>
      <w:proofErr w:type="spellStart"/>
      <w:r>
        <w:rPr>
          <w:sz w:val="20"/>
          <w:szCs w:val="20"/>
        </w:rPr>
        <w:t>Binn</w:t>
      </w:r>
      <w:proofErr w:type="spellEnd"/>
      <w:r>
        <w:rPr>
          <w:sz w:val="20"/>
          <w:szCs w:val="20"/>
        </w:rPr>
        <w:t>\"</w:t>
      </w:r>
    </w:p>
    <w:p w:rsidR="00E14514" w:rsidRDefault="00E14514" w:rsidP="00E14514">
      <w:pPr>
        <w:rPr>
          <w:sz w:val="20"/>
          <w:szCs w:val="20"/>
        </w:rPr>
      </w:pPr>
    </w:p>
    <w:p w:rsidR="00E14514" w:rsidRDefault="00E14514" w:rsidP="00E1451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rem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bcp</w:t>
      </w:r>
      <w:proofErr w:type="spellEnd"/>
      <w:r>
        <w:rPr>
          <w:sz w:val="20"/>
          <w:szCs w:val="20"/>
        </w:rPr>
        <w:t xml:space="preserve"> "select </w:t>
      </w:r>
      <w:proofErr w:type="spellStart"/>
      <w:r>
        <w:rPr>
          <w:sz w:val="20"/>
          <w:szCs w:val="20"/>
        </w:rPr>
        <w:t>username,userdescription</w:t>
      </w:r>
      <w:proofErr w:type="spellEnd"/>
      <w:r>
        <w:rPr>
          <w:sz w:val="20"/>
          <w:szCs w:val="20"/>
        </w:rPr>
        <w:t xml:space="preserve"> from </w:t>
      </w:r>
      <w:proofErr w:type="spellStart"/>
      <w:r>
        <w:rPr>
          <w:sz w:val="20"/>
          <w:szCs w:val="20"/>
        </w:rPr>
        <w:t>eqcas.dbo.view_users</w:t>
      </w:r>
      <w:proofErr w:type="spellEnd"/>
      <w:r>
        <w:rPr>
          <w:sz w:val="20"/>
          <w:szCs w:val="20"/>
        </w:rPr>
        <w:t xml:space="preserve">" </w:t>
      </w:r>
      <w:proofErr w:type="spellStart"/>
      <w:r>
        <w:rPr>
          <w:sz w:val="20"/>
          <w:szCs w:val="20"/>
        </w:rPr>
        <w:t>queryout</w:t>
      </w:r>
      <w:proofErr w:type="spellEnd"/>
      <w:r>
        <w:rPr>
          <w:sz w:val="20"/>
          <w:szCs w:val="20"/>
        </w:rPr>
        <w:t xml:space="preserve"> usercode.csv /</w:t>
      </w:r>
      <w:proofErr w:type="spellStart"/>
      <w:r>
        <w:rPr>
          <w:sz w:val="20"/>
          <w:szCs w:val="20"/>
        </w:rPr>
        <w:t>Ueqcas</w:t>
      </w:r>
      <w:proofErr w:type="spellEnd"/>
      <w:r>
        <w:rPr>
          <w:sz w:val="20"/>
          <w:szCs w:val="20"/>
        </w:rPr>
        <w:t xml:space="preserve"> /</w:t>
      </w:r>
      <w:proofErr w:type="spellStart"/>
      <w:r>
        <w:rPr>
          <w:sz w:val="20"/>
          <w:szCs w:val="20"/>
        </w:rPr>
        <w:t>Peqcas</w:t>
      </w:r>
      <w:proofErr w:type="spellEnd"/>
      <w:r>
        <w:rPr>
          <w:sz w:val="20"/>
          <w:szCs w:val="20"/>
        </w:rPr>
        <w:t xml:space="preserve"> /S.\</w:t>
      </w:r>
      <w:proofErr w:type="spellStart"/>
      <w:r>
        <w:rPr>
          <w:sz w:val="20"/>
          <w:szCs w:val="20"/>
        </w:rPr>
        <w:t>SQLExpress</w:t>
      </w:r>
      <w:proofErr w:type="spellEnd"/>
      <w:r>
        <w:rPr>
          <w:sz w:val="20"/>
          <w:szCs w:val="20"/>
        </w:rPr>
        <w:t xml:space="preserve"> /T /c /t,</w:t>
      </w:r>
    </w:p>
    <w:p w:rsidR="00E14514" w:rsidRDefault="00E14514" w:rsidP="00E14514">
      <w:pPr>
        <w:rPr>
          <w:sz w:val="20"/>
          <w:szCs w:val="20"/>
        </w:rPr>
      </w:pPr>
      <w:r>
        <w:rPr>
          <w:sz w:val="20"/>
          <w:szCs w:val="20"/>
        </w:rPr>
        <w:t xml:space="preserve">rem </w:t>
      </w:r>
      <w:proofErr w:type="spellStart"/>
      <w:r>
        <w:rPr>
          <w:sz w:val="20"/>
          <w:szCs w:val="20"/>
        </w:rPr>
        <w:t>add,ur</w:t>
      </w:r>
      <w:proofErr w:type="spellEnd"/>
      <w:r>
        <w:rPr>
          <w:sz w:val="20"/>
          <w:szCs w:val="20"/>
        </w:rPr>
        <w:t>,[</w:t>
      </w:r>
      <w:proofErr w:type="spellStart"/>
      <w:r>
        <w:rPr>
          <w:sz w:val="20"/>
          <w:szCs w:val="20"/>
        </w:rPr>
        <w:t>user_ID</w:t>
      </w:r>
      <w:proofErr w:type="spellEnd"/>
      <w:r>
        <w:rPr>
          <w:sz w:val="20"/>
          <w:szCs w:val="20"/>
        </w:rPr>
        <w:t>],[current balance],[user_name],[min_bal],[email],[dept_name],[PrimaryPIN],[SecondaryPIN],[Color_Quota],[AlternatePIN],[HomeDRE],[Locked],[Location]</w:t>
      </w:r>
    </w:p>
    <w:p w:rsidR="00E14514" w:rsidRDefault="00E14514" w:rsidP="00E14514">
      <w:pPr>
        <w:rPr>
          <w:sz w:val="20"/>
          <w:szCs w:val="20"/>
        </w:rPr>
      </w:pPr>
    </w:p>
    <w:p w:rsidR="00E14514" w:rsidRDefault="00E14514" w:rsidP="00E14514">
      <w:pPr>
        <w:rPr>
          <w:sz w:val="20"/>
          <w:szCs w:val="20"/>
        </w:rPr>
      </w:pPr>
    </w:p>
    <w:p w:rsidR="00E14514" w:rsidRDefault="00E14514" w:rsidP="00E1451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bcp</w:t>
      </w:r>
      <w:proofErr w:type="spellEnd"/>
      <w:r>
        <w:rPr>
          <w:sz w:val="20"/>
          <w:szCs w:val="20"/>
        </w:rPr>
        <w:t xml:space="preserve"> "select action,type,name,balance,fullname,hardlimit,email,deptname,primarypin,secondarypin,colorquota,alternatepin,homedre,locked,location from </w:t>
      </w:r>
      <w:proofErr w:type="spellStart"/>
      <w:r>
        <w:rPr>
          <w:sz w:val="20"/>
          <w:szCs w:val="20"/>
        </w:rPr>
        <w:t>eqcas.dbo.View_UsersExport</w:t>
      </w:r>
      <w:proofErr w:type="spellEnd"/>
      <w:r>
        <w:rPr>
          <w:sz w:val="20"/>
          <w:szCs w:val="20"/>
        </w:rPr>
        <w:t xml:space="preserve">" </w:t>
      </w:r>
      <w:proofErr w:type="spellStart"/>
      <w:r>
        <w:rPr>
          <w:sz w:val="20"/>
          <w:szCs w:val="20"/>
        </w:rPr>
        <w:t>queryout</w:t>
      </w:r>
      <w:proofErr w:type="spellEnd"/>
      <w:r>
        <w:rPr>
          <w:sz w:val="20"/>
          <w:szCs w:val="20"/>
        </w:rPr>
        <w:t xml:space="preserve"> "C:\Documents and Settings\Administrator\Desktop\usersexport.csv" /</w:t>
      </w:r>
      <w:proofErr w:type="spellStart"/>
      <w:r>
        <w:rPr>
          <w:sz w:val="20"/>
          <w:szCs w:val="20"/>
        </w:rPr>
        <w:t>Ueqcas</w:t>
      </w:r>
      <w:proofErr w:type="spellEnd"/>
      <w:r>
        <w:rPr>
          <w:sz w:val="20"/>
          <w:szCs w:val="20"/>
        </w:rPr>
        <w:t xml:space="preserve"> /</w:t>
      </w:r>
      <w:proofErr w:type="spellStart"/>
      <w:r>
        <w:rPr>
          <w:sz w:val="20"/>
          <w:szCs w:val="20"/>
        </w:rPr>
        <w:t>Peqcas</w:t>
      </w:r>
      <w:proofErr w:type="spellEnd"/>
      <w:r>
        <w:rPr>
          <w:sz w:val="20"/>
          <w:szCs w:val="20"/>
        </w:rPr>
        <w:t xml:space="preserve"> /S.\SQLEXPRESS /T /c /t,</w:t>
      </w:r>
    </w:p>
    <w:p w:rsidR="00E14514" w:rsidRDefault="00E14514" w:rsidP="00E14514">
      <w:pPr>
        <w:rPr>
          <w:sz w:val="20"/>
          <w:szCs w:val="20"/>
        </w:rPr>
      </w:pPr>
    </w:p>
    <w:p w:rsidR="00E14514" w:rsidRDefault="00E14514" w:rsidP="00E1451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pause</w:t>
      </w:r>
      <w:proofErr w:type="gramEnd"/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noProof/>
        </w:rPr>
        <w:drawing>
          <wp:inline distT="0" distB="0" distL="0" distR="0" wp14:anchorId="20A208D4" wp14:editId="03397673">
            <wp:extent cx="10496550" cy="895350"/>
            <wp:effectExtent l="0" t="0" r="0" b="0"/>
            <wp:docPr id="4" name="Picture 4" descr="cid:image006.png@01CD6B5F.62F57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6.png@01CD6B5F.62F5711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color w:val="1F497D"/>
        </w:rPr>
        <w:t>Data       =&gt; add</w:t>
      </w:r>
      <w:proofErr w:type="gramStart"/>
      <w:r>
        <w:rPr>
          <w:color w:val="1F497D"/>
        </w:rPr>
        <w:t>,ur,administrator,9.96000,System</w:t>
      </w:r>
      <w:proofErr w:type="gramEnd"/>
      <w:r>
        <w:rPr>
          <w:color w:val="1F497D"/>
        </w:rPr>
        <w:t xml:space="preserve"> created.,.00000,administrator@nuance.com,dept,1111,3ABF85A2C20C4E29CDC01477FC1A9243,-1,2222,homedre, ,location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b/>
          <w:bCs/>
          <w:color w:val="1F497D"/>
        </w:rPr>
        <w:t>Note:</w:t>
      </w:r>
      <w:r>
        <w:rPr>
          <w:color w:val="1F497D"/>
        </w:rPr>
        <w:t xml:space="preserve"> When disabling secondary pin encryption would export the plain text secondary PIN.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noProof/>
        </w:rPr>
        <w:drawing>
          <wp:inline distT="0" distB="0" distL="0" distR="0" wp14:anchorId="4E81CD8D" wp14:editId="64B787C5">
            <wp:extent cx="9172575" cy="704850"/>
            <wp:effectExtent l="0" t="0" r="9525" b="0"/>
            <wp:docPr id="3" name="Picture 3" descr="cid:image009.png@01CD6B60.81BAA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9.png@01CD6B60.81BAAE2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color w:val="1F497D"/>
        </w:rPr>
        <w:t>Data       =&gt; add</w:t>
      </w:r>
      <w:proofErr w:type="gramStart"/>
      <w:r>
        <w:rPr>
          <w:color w:val="1F497D"/>
        </w:rPr>
        <w:t>,ur,administrator,9.96000,System</w:t>
      </w:r>
      <w:proofErr w:type="gramEnd"/>
      <w:r>
        <w:rPr>
          <w:color w:val="1F497D"/>
        </w:rPr>
        <w:t xml:space="preserve"> created.,.00000,administrator@nuance.com,dept,1111,1111,-1,2222,homedre, ,location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</w:p>
    <w:p w:rsidR="00E14514" w:rsidRDefault="00E14514" w:rsidP="00E14514">
      <w:pPr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lastRenderedPageBreak/>
        <w:t>2] Import data from the created usersexport.csv that we have created in step 1.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b/>
          <w:bCs/>
          <w:color w:val="1F497D"/>
        </w:rPr>
      </w:pPr>
      <w:r>
        <w:rPr>
          <w:b/>
          <w:bCs/>
          <w:color w:val="1F497D"/>
        </w:rPr>
        <w:t>Batch file: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sz w:val="20"/>
          <w:szCs w:val="20"/>
        </w:rPr>
      </w:pPr>
      <w:r>
        <w:rPr>
          <w:sz w:val="20"/>
          <w:szCs w:val="20"/>
        </w:rPr>
        <w:t>@echo off</w:t>
      </w:r>
    </w:p>
    <w:p w:rsidR="00E14514" w:rsidRDefault="00E14514" w:rsidP="00E1451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cd</w:t>
      </w:r>
      <w:proofErr w:type="gramEnd"/>
      <w:r>
        <w:rPr>
          <w:sz w:val="20"/>
          <w:szCs w:val="20"/>
        </w:rPr>
        <w:t xml:space="preserve"> "C:\Program Files\</w:t>
      </w:r>
      <w:proofErr w:type="spellStart"/>
      <w:r>
        <w:rPr>
          <w:sz w:val="20"/>
          <w:szCs w:val="20"/>
        </w:rPr>
        <w:t>Equitrac</w:t>
      </w:r>
      <w:proofErr w:type="spellEnd"/>
      <w:r>
        <w:rPr>
          <w:sz w:val="20"/>
          <w:szCs w:val="20"/>
        </w:rPr>
        <w:t>\Express\Tools"</w:t>
      </w:r>
    </w:p>
    <w:p w:rsidR="00E14514" w:rsidRDefault="00E14514" w:rsidP="00E14514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eqcmd</w:t>
      </w:r>
      <w:proofErr w:type="spellEnd"/>
      <w:proofErr w:type="gramEnd"/>
      <w:r>
        <w:rPr>
          <w:sz w:val="20"/>
          <w:szCs w:val="20"/>
        </w:rPr>
        <w:t xml:space="preserve"> -</w:t>
      </w:r>
      <w:proofErr w:type="spellStart"/>
      <w:r>
        <w:rPr>
          <w:sz w:val="20"/>
          <w:szCs w:val="20"/>
        </w:rPr>
        <w:t>smoon</w:t>
      </w:r>
      <w:proofErr w:type="spellEnd"/>
      <w:r>
        <w:rPr>
          <w:sz w:val="20"/>
          <w:szCs w:val="20"/>
        </w:rPr>
        <w:t xml:space="preserve"> -</w:t>
      </w:r>
      <w:proofErr w:type="spellStart"/>
      <w:r>
        <w:rPr>
          <w:sz w:val="20"/>
          <w:szCs w:val="20"/>
        </w:rPr>
        <w:t>f"C</w:t>
      </w:r>
      <w:proofErr w:type="spellEnd"/>
      <w:r>
        <w:rPr>
          <w:sz w:val="20"/>
          <w:szCs w:val="20"/>
        </w:rPr>
        <w:t>:\Documents and Settings\Administrator\Desktop\usersexport.csv"</w:t>
      </w:r>
    </w:p>
    <w:p w:rsidR="00E14514" w:rsidRDefault="00E14514" w:rsidP="00E1451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pause</w:t>
      </w:r>
      <w:proofErr w:type="gramEnd"/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color w:val="1F497D"/>
        </w:rPr>
        <w:t xml:space="preserve">Examples of user that is recreated with encrypted and plain text secondary </w:t>
      </w:r>
      <w:proofErr w:type="gramStart"/>
      <w:r>
        <w:rPr>
          <w:color w:val="1F497D"/>
        </w:rPr>
        <w:t>PIN .</w:t>
      </w:r>
      <w:proofErr w:type="gramEnd"/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noProof/>
        </w:rPr>
        <w:drawing>
          <wp:inline distT="0" distB="0" distL="0" distR="0" wp14:anchorId="6FE07079" wp14:editId="1047BEFB">
            <wp:extent cx="3600450" cy="4076700"/>
            <wp:effectExtent l="0" t="0" r="0" b="0"/>
            <wp:docPr id="2" name="Picture 2" descr="cid:image005.jpg@01CD6B62.BDBEA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jpg@01CD6B62.BDBEAF5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661C0" wp14:editId="7790CFEC">
            <wp:extent cx="3629025" cy="4086225"/>
            <wp:effectExtent l="0" t="0" r="9525" b="9525"/>
            <wp:docPr id="1" name="Picture 1" descr="cid:image014.jpg@01CD6B62.BDBEA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14.jpg@01CD6B62.BDBEAF5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  <w:r>
        <w:rPr>
          <w:b/>
          <w:bCs/>
          <w:color w:val="1F497D"/>
        </w:rPr>
        <w:t>Note:</w:t>
      </w:r>
      <w:r>
        <w:rPr>
          <w:color w:val="1F497D"/>
        </w:rPr>
        <w:t xml:space="preserve"> Take care that the department is still, otherwise there would be an error message.</w:t>
      </w:r>
    </w:p>
    <w:p w:rsidR="00D74877" w:rsidRDefault="00D74877"/>
    <w:sectPr w:rsidR="00D74877" w:rsidSect="00E14514">
      <w:pgSz w:w="15840" w:h="12240" w:orient="landscape"/>
      <w:pgMar w:top="709" w:right="1440" w:bottom="61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14"/>
    <w:rsid w:val="00D74877"/>
    <w:rsid w:val="00E1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1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1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D6B62.BDBEAF50" TargetMode="External"/><Relationship Id="rId13" Type="http://schemas.openxmlformats.org/officeDocument/2006/relationships/image" Target="media/image5.png"/><Relationship Id="rId18" Type="http://schemas.openxmlformats.org/officeDocument/2006/relationships/image" Target="cid:image009.png@01CD6B60.81BAAE2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cid:image011.png@01CD6B60.E9B41CA0" TargetMode="External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cid:image006.png@01CD6B5F.62F57110" TargetMode="External"/><Relationship Id="rId20" Type="http://schemas.openxmlformats.org/officeDocument/2006/relationships/image" Target="cid:image005.jpg@01CD6B62.BDBEAF50" TargetMode="External"/><Relationship Id="rId1" Type="http://schemas.openxmlformats.org/officeDocument/2006/relationships/styles" Target="styles.xml"/><Relationship Id="rId6" Type="http://schemas.openxmlformats.org/officeDocument/2006/relationships/image" Target="cid:image001.png@01CD6B5C.87DD1A30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cid:image008.png@01CD6B60.E9B41CA0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12.png@01CD6B60.E9B41CA0" TargetMode="External"/><Relationship Id="rId22" Type="http://schemas.openxmlformats.org/officeDocument/2006/relationships/image" Target="cid:image014.jpg@01CD6B62.BDBEAF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Nuance Communications, Inc.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2013-11-25T21:14:00Z</dcterms:created>
  <dcterms:modified xsi:type="dcterms:W3CDTF">2013-11-25T21:16:00Z</dcterms:modified>
</cp:coreProperties>
</file>